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</w:p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Svazek obcí </w:t>
      </w:r>
      <w:proofErr w:type="spellStart"/>
      <w:r>
        <w:rPr>
          <w:b/>
          <w:sz w:val="28"/>
          <w:szCs w:val="28"/>
        </w:rPr>
        <w:t>Košumberska</w:t>
      </w:r>
      <w:proofErr w:type="spellEnd"/>
      <w:r>
        <w:rPr>
          <w:b/>
          <w:sz w:val="28"/>
          <w:szCs w:val="28"/>
        </w:rPr>
        <w:t>, IČ: 75007568</w:t>
      </w:r>
    </w:p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</w:p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 w:rsidR="005C030E">
        <w:rPr>
          <w:b/>
          <w:sz w:val="28"/>
          <w:szCs w:val="28"/>
        </w:rPr>
        <w:t xml:space="preserve"> ze dne </w:t>
      </w:r>
      <w:r w:rsidR="005B234A">
        <w:rPr>
          <w:b/>
          <w:sz w:val="28"/>
          <w:szCs w:val="28"/>
        </w:rPr>
        <w:t>5. 6. 2017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5C030E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B234A" w:rsidP="00FE053D">
            <w:pPr>
              <w:jc w:val="center"/>
            </w:pPr>
            <w:r>
              <w:rPr>
                <w:sz w:val="22"/>
                <w:szCs w:val="22"/>
              </w:rP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B234A" w:rsidP="00610557">
            <w:pPr>
              <w:jc w:val="center"/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212000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212000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5B234A"/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610557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</w:tbl>
    <w:p w:rsidR="005D2D83" w:rsidRDefault="005D2D83"/>
    <w:p w:rsidR="005B234A" w:rsidRPr="005B234A" w:rsidRDefault="00530930">
      <w:r w:rsidRPr="005B234A">
        <w:t>Ad. 1. Rozpočet</w:t>
      </w:r>
      <w:r w:rsidR="005B234A">
        <w:t>, na straně výdajů,</w:t>
      </w:r>
      <w:r w:rsidRPr="005B234A">
        <w:t xml:space="preserve"> upraven z důvodu </w:t>
      </w:r>
      <w:r w:rsidR="005B234A" w:rsidRPr="005B234A">
        <w:t xml:space="preserve">placení výdajů v rámci projektu </w:t>
      </w:r>
      <w:r w:rsidR="005B234A" w:rsidRPr="005B234A">
        <w:rPr>
          <w:rFonts w:eastAsiaTheme="minorHAnsi"/>
          <w:lang w:eastAsia="en-US"/>
        </w:rPr>
        <w:t>Obnova veřejných prostranství a objektů v obcích SOK 2017</w:t>
      </w:r>
      <w:r w:rsidR="005B234A">
        <w:rPr>
          <w:rFonts w:eastAsiaTheme="minorHAnsi"/>
          <w:lang w:eastAsia="en-US"/>
        </w:rPr>
        <w:t>, ještě nedošla dotace a nebyly přesně stanoveny jednotlivé podíly obcí.</w:t>
      </w:r>
    </w:p>
    <w:p w:rsidR="005B234A" w:rsidRPr="005B234A" w:rsidRDefault="005B234A"/>
    <w:p w:rsidR="00F047F3" w:rsidRDefault="00530930">
      <w:r>
        <w:t xml:space="preserve">Schválil: Lubomír Svatoš, </w:t>
      </w:r>
      <w:r w:rsidR="005B234A">
        <w:t>místopředseda svazku</w:t>
      </w:r>
    </w:p>
    <w:p w:rsidR="005B234A" w:rsidRDefault="005B234A"/>
    <w:p w:rsidR="005B234A" w:rsidRDefault="005B234A">
      <w:r>
        <w:t>Vyvěšeno: 5. 7. 2017</w:t>
      </w:r>
    </w:p>
    <w:p w:rsidR="005B234A" w:rsidRDefault="005B234A">
      <w:r>
        <w:t>Sejmuto: 31. 12. 2017</w:t>
      </w:r>
    </w:p>
    <w:p w:rsidR="005B234A" w:rsidRDefault="005B234A"/>
    <w:sectPr w:rsidR="005B234A" w:rsidSect="00B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E80"/>
    <w:rsid w:val="00211289"/>
    <w:rsid w:val="002C71F4"/>
    <w:rsid w:val="003B7DEE"/>
    <w:rsid w:val="00530930"/>
    <w:rsid w:val="005B234A"/>
    <w:rsid w:val="005C030E"/>
    <w:rsid w:val="005D2D83"/>
    <w:rsid w:val="007E5083"/>
    <w:rsid w:val="00B24E80"/>
    <w:rsid w:val="00B25B4E"/>
    <w:rsid w:val="00C44503"/>
    <w:rsid w:val="00F047F3"/>
    <w:rsid w:val="00F16C88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053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2017-04-10T15:26:00Z</cp:lastPrinted>
  <dcterms:created xsi:type="dcterms:W3CDTF">2017-09-20T16:12:00Z</dcterms:created>
  <dcterms:modified xsi:type="dcterms:W3CDTF">2017-09-20T16:12:00Z</dcterms:modified>
</cp:coreProperties>
</file>